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1E" w:rsidRPr="00091B52" w:rsidRDefault="00B2781E">
      <w:pPr>
        <w:rPr>
          <w:rFonts w:cstheme="minorHAnsi"/>
          <w:sz w:val="24"/>
          <w:szCs w:val="24"/>
        </w:rPr>
      </w:pPr>
      <w:r w:rsidRPr="00091B52">
        <w:rPr>
          <w:rFonts w:cstheme="minorHAnsi"/>
          <w:sz w:val="24"/>
          <w:szCs w:val="24"/>
        </w:rPr>
        <w:t>Satzungsänderungen gem.  Schreiben Amtsgericht Mannheim Geschäfts-Nr. 00 AR 1624/17</w:t>
      </w:r>
    </w:p>
    <w:p w:rsidR="00F85260" w:rsidRPr="00F85260" w:rsidRDefault="00B2781E" w:rsidP="00F85260">
      <w:pPr>
        <w:pStyle w:val="berschrift1"/>
        <w:rPr>
          <w:rFonts w:asciiTheme="minorHAnsi" w:hAnsiTheme="minorHAnsi" w:cstheme="minorHAnsi"/>
          <w:b w:val="0"/>
          <w:sz w:val="24"/>
          <w:szCs w:val="24"/>
        </w:rPr>
      </w:pPr>
      <w:r w:rsidRPr="00F85260">
        <w:rPr>
          <w:rFonts w:asciiTheme="minorHAnsi" w:hAnsiTheme="minorHAnsi" w:cstheme="minorHAnsi"/>
          <w:b w:val="0"/>
          <w:sz w:val="24"/>
          <w:szCs w:val="24"/>
        </w:rPr>
        <w:t>Bisherige Satzung:</w:t>
      </w:r>
      <w:r w:rsidR="00091B52" w:rsidRPr="00F85260">
        <w:rPr>
          <w:rFonts w:asciiTheme="minorHAnsi" w:hAnsiTheme="minorHAnsi" w:cstheme="minorHAnsi"/>
          <w:b w:val="0"/>
          <w:sz w:val="24"/>
          <w:szCs w:val="24"/>
        </w:rPr>
        <w:br/>
      </w:r>
      <w:r w:rsidR="00C71140" w:rsidRPr="00F85260">
        <w:rPr>
          <w:rFonts w:asciiTheme="minorHAnsi" w:hAnsiTheme="minorHAnsi" w:cstheme="minorHAnsi"/>
          <w:b w:val="0"/>
          <w:sz w:val="24"/>
          <w:szCs w:val="24"/>
        </w:rPr>
        <w:t>§ 1 Name und Sitz</w:t>
      </w:r>
      <w:r w:rsidR="00C71140" w:rsidRPr="00F85260">
        <w:rPr>
          <w:rFonts w:asciiTheme="minorHAnsi" w:hAnsiTheme="minorHAnsi" w:cstheme="minorHAnsi"/>
          <w:b w:val="0"/>
          <w:sz w:val="24"/>
          <w:szCs w:val="24"/>
        </w:rPr>
        <w:br/>
        <w:t xml:space="preserve">Der Verein führt den Namen: </w:t>
      </w:r>
      <w:r w:rsidR="00575754" w:rsidRPr="00F85260">
        <w:rPr>
          <w:rFonts w:asciiTheme="minorHAnsi" w:hAnsiTheme="minorHAnsi" w:cstheme="minorHAnsi"/>
          <w:b w:val="0"/>
          <w:sz w:val="24"/>
          <w:szCs w:val="24"/>
        </w:rPr>
        <w:br/>
      </w:r>
      <w:r w:rsidR="00C71140" w:rsidRPr="00F85260">
        <w:rPr>
          <w:rFonts w:asciiTheme="minorHAnsi" w:hAnsiTheme="minorHAnsi" w:cstheme="minorHAnsi"/>
          <w:b w:val="0"/>
          <w:sz w:val="24"/>
          <w:szCs w:val="24"/>
        </w:rPr>
        <w:t>Offene Jugendwerkstatt Oberderdingen-Flehingen e.V</w:t>
      </w:r>
      <w:proofErr w:type="gramStart"/>
      <w:r w:rsidR="00C71140" w:rsidRPr="00F85260">
        <w:rPr>
          <w:rFonts w:asciiTheme="minorHAnsi" w:hAnsiTheme="minorHAnsi" w:cstheme="minorHAnsi"/>
          <w:b w:val="0"/>
          <w:sz w:val="24"/>
          <w:szCs w:val="24"/>
        </w:rPr>
        <w:t>.</w:t>
      </w:r>
      <w:proofErr w:type="gramEnd"/>
      <w:r w:rsidR="00C71140" w:rsidRPr="00F85260">
        <w:rPr>
          <w:rFonts w:asciiTheme="minorHAnsi" w:hAnsiTheme="minorHAnsi" w:cstheme="minorHAnsi"/>
          <w:b w:val="0"/>
          <w:sz w:val="24"/>
          <w:szCs w:val="24"/>
        </w:rPr>
        <w:br/>
        <w:t xml:space="preserve">Sitz ist: </w:t>
      </w:r>
      <w:r w:rsidR="00C71140" w:rsidRPr="00F85260">
        <w:rPr>
          <w:rFonts w:asciiTheme="minorHAnsi" w:hAnsiTheme="minorHAnsi" w:cstheme="minorHAnsi"/>
          <w:b w:val="0"/>
          <w:sz w:val="24"/>
          <w:szCs w:val="24"/>
        </w:rPr>
        <w:br/>
        <w:t xml:space="preserve">Am Bolenzergraben 14 </w:t>
      </w:r>
      <w:r w:rsidR="00C71140" w:rsidRPr="00F85260">
        <w:rPr>
          <w:rFonts w:asciiTheme="minorHAnsi" w:hAnsiTheme="minorHAnsi" w:cstheme="minorHAnsi"/>
          <w:b w:val="0"/>
          <w:sz w:val="24"/>
          <w:szCs w:val="24"/>
        </w:rPr>
        <w:br/>
        <w:t>75038 Oberderdingen-Flehingen</w:t>
      </w:r>
      <w:r w:rsidR="00F85260" w:rsidRPr="00F85260">
        <w:rPr>
          <w:rFonts w:asciiTheme="minorHAnsi" w:hAnsiTheme="minorHAnsi" w:cstheme="minorHAnsi"/>
          <w:b w:val="0"/>
          <w:sz w:val="24"/>
          <w:szCs w:val="24"/>
        </w:rPr>
        <w:br/>
      </w:r>
      <w:r w:rsidR="00C71140" w:rsidRPr="00F85260">
        <w:rPr>
          <w:rFonts w:asciiTheme="minorHAnsi" w:hAnsiTheme="minorHAnsi" w:cstheme="minorHAnsi"/>
          <w:b w:val="0"/>
          <w:sz w:val="24"/>
          <w:szCs w:val="24"/>
        </w:rPr>
        <w:br/>
        <w:t xml:space="preserve">Neu: </w:t>
      </w:r>
      <w:r w:rsidR="00091B52" w:rsidRPr="00F85260">
        <w:rPr>
          <w:rFonts w:asciiTheme="minorHAnsi" w:hAnsiTheme="minorHAnsi" w:cstheme="minorHAnsi"/>
          <w:b w:val="0"/>
          <w:sz w:val="24"/>
          <w:szCs w:val="24"/>
        </w:rPr>
        <w:br/>
      </w:r>
      <w:r w:rsidR="00F85260" w:rsidRPr="00F85260">
        <w:rPr>
          <w:rFonts w:asciiTheme="minorHAnsi" w:hAnsiTheme="minorHAnsi" w:cstheme="minorHAnsi"/>
          <w:b w:val="0"/>
          <w:sz w:val="24"/>
          <w:szCs w:val="24"/>
        </w:rPr>
        <w:t>§ 1 Name und Sitz</w:t>
      </w:r>
      <w:r w:rsidR="00F85260" w:rsidRPr="00F85260">
        <w:rPr>
          <w:rFonts w:asciiTheme="minorHAnsi" w:hAnsiTheme="minorHAnsi" w:cstheme="minorHAnsi"/>
          <w:b w:val="0"/>
          <w:sz w:val="24"/>
          <w:szCs w:val="24"/>
        </w:rPr>
        <w:br/>
        <w:t xml:space="preserve">Der Verein führt den Namen: </w:t>
      </w:r>
    </w:p>
    <w:p w:rsidR="00F85260" w:rsidRPr="00F85260" w:rsidRDefault="00F85260" w:rsidP="00F85260">
      <w:pPr>
        <w:rPr>
          <w:rFonts w:eastAsiaTheme="majorEastAsia" w:cstheme="minorHAnsi"/>
          <w:bCs/>
          <w:kern w:val="32"/>
          <w:sz w:val="24"/>
          <w:szCs w:val="24"/>
          <w:lang w:eastAsia="de-DE"/>
        </w:rPr>
      </w:pPr>
      <w:r w:rsidRPr="00F85260">
        <w:rPr>
          <w:rFonts w:eastAsiaTheme="majorEastAsia" w:cstheme="minorHAnsi"/>
          <w:bCs/>
          <w:kern w:val="32"/>
          <w:sz w:val="24"/>
          <w:szCs w:val="24"/>
          <w:lang w:eastAsia="de-DE"/>
        </w:rPr>
        <w:t>Offene Jugendwerkstatt Oberderdingen e.V</w:t>
      </w:r>
      <w:proofErr w:type="gramStart"/>
      <w:r w:rsidRPr="00F85260">
        <w:rPr>
          <w:rFonts w:eastAsiaTheme="majorEastAsia" w:cstheme="minorHAnsi"/>
          <w:bCs/>
          <w:kern w:val="32"/>
          <w:sz w:val="24"/>
          <w:szCs w:val="24"/>
          <w:lang w:eastAsia="de-DE"/>
        </w:rPr>
        <w:t>.</w:t>
      </w:r>
      <w:proofErr w:type="gramEnd"/>
      <w:r w:rsidRPr="00F85260">
        <w:rPr>
          <w:rFonts w:eastAsiaTheme="majorEastAsia" w:cstheme="minorHAnsi"/>
          <w:bCs/>
          <w:kern w:val="32"/>
          <w:sz w:val="24"/>
          <w:szCs w:val="24"/>
          <w:lang w:eastAsia="de-DE"/>
        </w:rPr>
        <w:br/>
        <w:t xml:space="preserve">Sitz ist: </w:t>
      </w:r>
      <w:r w:rsidRPr="00F85260">
        <w:rPr>
          <w:rFonts w:eastAsiaTheme="majorEastAsia" w:cstheme="minorHAnsi"/>
          <w:bCs/>
          <w:kern w:val="32"/>
          <w:sz w:val="24"/>
          <w:szCs w:val="24"/>
          <w:lang w:eastAsia="de-DE"/>
        </w:rPr>
        <w:br/>
        <w:t xml:space="preserve">Am Bolenzergraben 14 </w:t>
      </w:r>
      <w:r w:rsidRPr="00F85260">
        <w:rPr>
          <w:rFonts w:eastAsiaTheme="majorEastAsia" w:cstheme="minorHAnsi"/>
          <w:bCs/>
          <w:kern w:val="32"/>
          <w:sz w:val="24"/>
          <w:szCs w:val="24"/>
          <w:lang w:eastAsia="de-DE"/>
        </w:rPr>
        <w:br/>
        <w:t xml:space="preserve">75038 Oberderdingen </w:t>
      </w:r>
      <w:r w:rsidRPr="00F85260">
        <w:rPr>
          <w:rFonts w:eastAsiaTheme="majorEastAsia" w:cstheme="minorHAnsi"/>
          <w:bCs/>
          <w:kern w:val="32"/>
          <w:sz w:val="24"/>
          <w:szCs w:val="24"/>
          <w:lang w:eastAsia="de-DE"/>
        </w:rPr>
        <w:br/>
        <w:t>Der Verein wird zur Erlangung der Rechtsfähigkeit im Vereinsregister eingetragen.</w:t>
      </w:r>
      <w:r w:rsidRPr="00F85260">
        <w:rPr>
          <w:rFonts w:eastAsiaTheme="majorEastAsia" w:cstheme="minorHAnsi"/>
          <w:bCs/>
          <w:kern w:val="32"/>
          <w:sz w:val="24"/>
          <w:szCs w:val="24"/>
          <w:lang w:eastAsia="de-DE"/>
        </w:rPr>
        <w:br/>
      </w:r>
    </w:p>
    <w:p w:rsidR="00C71140" w:rsidRPr="00F85260" w:rsidRDefault="00C71140">
      <w:pPr>
        <w:rPr>
          <w:rFonts w:asciiTheme="majorHAnsi" w:eastAsiaTheme="majorEastAsia" w:hAnsiTheme="majorHAnsi" w:cstheme="minorHAnsi"/>
          <w:b/>
          <w:bCs/>
          <w:kern w:val="32"/>
          <w:sz w:val="24"/>
          <w:szCs w:val="24"/>
          <w:lang w:eastAsia="de-DE"/>
        </w:rPr>
      </w:pPr>
    </w:p>
    <w:p w:rsidR="00BD04A8" w:rsidRPr="00BD04A8" w:rsidRDefault="00C71140" w:rsidP="00575754">
      <w:pPr>
        <w:pStyle w:val="berschrift1"/>
        <w:rPr>
          <w:rFonts w:asciiTheme="minorHAnsi" w:hAnsiTheme="minorHAnsi" w:cstheme="minorHAnsi"/>
          <w:b w:val="0"/>
          <w:i/>
          <w:iCs/>
          <w:sz w:val="24"/>
          <w:szCs w:val="24"/>
        </w:rPr>
      </w:pPr>
      <w:r w:rsidRPr="00091B52">
        <w:rPr>
          <w:rFonts w:asciiTheme="minorHAnsi" w:hAnsiTheme="minorHAnsi" w:cstheme="minorHAnsi"/>
          <w:b w:val="0"/>
          <w:sz w:val="24"/>
          <w:szCs w:val="24"/>
        </w:rPr>
        <w:br/>
      </w:r>
      <w:r w:rsidR="00B2781E" w:rsidRPr="00091B52">
        <w:rPr>
          <w:rFonts w:asciiTheme="minorHAnsi" w:hAnsiTheme="minorHAnsi" w:cstheme="minorHAnsi"/>
          <w:b w:val="0"/>
          <w:sz w:val="24"/>
          <w:szCs w:val="24"/>
        </w:rPr>
        <w:t>Bisherige Satzung:</w:t>
      </w:r>
      <w:r w:rsidR="00B2781E" w:rsidRPr="00091B52">
        <w:rPr>
          <w:rFonts w:asciiTheme="minorHAnsi" w:hAnsiTheme="minorHAnsi" w:cstheme="minorHAnsi"/>
          <w:b w:val="0"/>
          <w:sz w:val="24"/>
          <w:szCs w:val="24"/>
        </w:rPr>
        <w:br/>
      </w:r>
      <w:r w:rsidRPr="00091B52">
        <w:rPr>
          <w:rFonts w:asciiTheme="minorHAnsi" w:hAnsiTheme="minorHAnsi" w:cstheme="minorHAnsi"/>
          <w:b w:val="0"/>
          <w:sz w:val="24"/>
          <w:szCs w:val="24"/>
        </w:rPr>
        <w:t xml:space="preserve">§ 2 Zweck des Vereins </w:t>
      </w:r>
      <w:r w:rsidRPr="00091B52">
        <w:rPr>
          <w:rFonts w:asciiTheme="minorHAnsi" w:hAnsiTheme="minorHAnsi" w:cstheme="minorHAnsi"/>
          <w:b w:val="0"/>
          <w:sz w:val="24"/>
          <w:szCs w:val="24"/>
        </w:rPr>
        <w:br/>
        <w:t xml:space="preserve">Der Zweck des Vereins ist die Förderung von interessierten Kindern, Jugendlichen und Senioren auf dem Gebiet der Technik, Naturwissenschaften, Naturschutz und Kunst. </w:t>
      </w:r>
      <w:r w:rsidRPr="00091B52">
        <w:rPr>
          <w:rFonts w:asciiTheme="minorHAnsi" w:hAnsiTheme="minorHAnsi" w:cstheme="minorHAnsi"/>
          <w:b w:val="0"/>
          <w:sz w:val="24"/>
          <w:szCs w:val="24"/>
        </w:rPr>
        <w:br/>
      </w:r>
      <w:r w:rsidRPr="00091B52">
        <w:rPr>
          <w:rFonts w:asciiTheme="minorHAnsi" w:hAnsiTheme="minorHAnsi" w:cstheme="minorHAnsi"/>
          <w:b w:val="0"/>
          <w:sz w:val="24"/>
          <w:szCs w:val="24"/>
        </w:rPr>
        <w:br/>
        <w:t>2. Der Satzungszweck wird verwirklicht insbesondere durch Projektarbeiten, wie z.B. Schnitzereien, Drechseln, Reparaturen an historischen Fahrzeugen und Werkzeugen jeglicher Art, Beteiligung an Forschungsthemen, Projektarbeiten in Zusammenarbeit mit Schulen, Vereinen, Stiftungen und Reparaturen und Änderungen an motorbetriebenen Fahrzeugen, die am öffentlichen Verkehr teilnehmen, sind nicht vorgesehen.</w:t>
      </w:r>
      <w:r w:rsidR="00B2781E" w:rsidRPr="00091B52">
        <w:rPr>
          <w:rFonts w:asciiTheme="minorHAnsi" w:hAnsiTheme="minorHAnsi" w:cstheme="minorHAnsi"/>
          <w:b w:val="0"/>
          <w:sz w:val="24"/>
          <w:szCs w:val="24"/>
        </w:rPr>
        <w:br/>
      </w:r>
      <w:r w:rsidR="00B2781E" w:rsidRPr="00091B52">
        <w:rPr>
          <w:rFonts w:asciiTheme="minorHAnsi" w:hAnsiTheme="minorHAnsi" w:cstheme="minorHAnsi"/>
          <w:b w:val="0"/>
          <w:sz w:val="24"/>
          <w:szCs w:val="24"/>
        </w:rPr>
        <w:br/>
      </w:r>
      <w:r w:rsidRPr="00091B52">
        <w:rPr>
          <w:rFonts w:asciiTheme="minorHAnsi" w:hAnsiTheme="minorHAnsi" w:cstheme="minorHAnsi"/>
          <w:b w:val="0"/>
          <w:sz w:val="24"/>
          <w:szCs w:val="24"/>
        </w:rPr>
        <w:t>Neu</w:t>
      </w:r>
      <w:r w:rsidR="00B2781E" w:rsidRPr="00091B52">
        <w:rPr>
          <w:rFonts w:asciiTheme="minorHAnsi" w:hAnsiTheme="minorHAnsi" w:cstheme="minorHAnsi"/>
          <w:b w:val="0"/>
          <w:sz w:val="24"/>
          <w:szCs w:val="24"/>
        </w:rPr>
        <w:br/>
      </w:r>
      <w:r w:rsidR="00BD04A8" w:rsidRPr="00BD04A8">
        <w:rPr>
          <w:rFonts w:asciiTheme="minorHAnsi" w:hAnsiTheme="minorHAnsi" w:cstheme="minorHAnsi"/>
          <w:b w:val="0"/>
          <w:sz w:val="24"/>
          <w:szCs w:val="24"/>
        </w:rPr>
        <w:t xml:space="preserve">§ 2 Zweck des Vereins </w:t>
      </w:r>
      <w:r w:rsidR="00BD04A8" w:rsidRPr="00BD04A8">
        <w:rPr>
          <w:rFonts w:asciiTheme="minorHAnsi" w:hAnsiTheme="minorHAnsi" w:cstheme="minorHAnsi"/>
          <w:b w:val="0"/>
          <w:sz w:val="24"/>
          <w:szCs w:val="24"/>
        </w:rPr>
        <w:br/>
      </w:r>
      <w:r w:rsidR="00BD04A8" w:rsidRPr="00BD04A8">
        <w:rPr>
          <w:rFonts w:asciiTheme="minorHAnsi" w:hAnsiTheme="minorHAnsi" w:cstheme="minorHAnsi"/>
          <w:b w:val="0"/>
          <w:i/>
          <w:iCs/>
          <w:sz w:val="24"/>
          <w:szCs w:val="24"/>
        </w:rPr>
        <w:t xml:space="preserve">1. Der Zweck des Vereins ist die Förderung von interessierten Kindern und Jugendlichen auf dem Gebiet der Technik, Naturwissenschaften, Naturschutz und Kunst. </w:t>
      </w:r>
      <w:r w:rsidR="00BD04A8" w:rsidRPr="00BD04A8">
        <w:rPr>
          <w:rFonts w:asciiTheme="minorHAnsi" w:hAnsiTheme="minorHAnsi" w:cstheme="minorHAnsi"/>
          <w:b w:val="0"/>
          <w:i/>
          <w:iCs/>
          <w:sz w:val="24"/>
          <w:szCs w:val="24"/>
        </w:rPr>
        <w:br/>
      </w:r>
      <w:r w:rsidR="00BD04A8" w:rsidRPr="00BD04A8">
        <w:rPr>
          <w:rFonts w:asciiTheme="minorHAnsi" w:hAnsiTheme="minorHAnsi" w:cstheme="minorHAnsi"/>
          <w:b w:val="0"/>
          <w:i/>
          <w:iCs/>
          <w:sz w:val="24"/>
          <w:szCs w:val="24"/>
        </w:rPr>
        <w:br/>
        <w:t>2. Der Satzungszweck wird verwirklicht insbesondere durch Projektarbeiten, wie z.B. Schnitzereien, Drechseln, Reparaturen an historischen Fahrzeugen und Werkzeugen jeglicher Art, Beteiligung an Forschungsthemen, Projektarbeiten in Zusammenarbeit mit Schulen, Vereinen und Stiftungen.</w:t>
      </w:r>
    </w:p>
    <w:p w:rsidR="00091B52" w:rsidRPr="00BD04A8" w:rsidRDefault="00BD04A8" w:rsidP="00B2781E">
      <w:pPr>
        <w:rPr>
          <w:rFonts w:eastAsiaTheme="majorEastAsia" w:cstheme="minorHAnsi"/>
          <w:bCs/>
          <w:kern w:val="32"/>
          <w:sz w:val="24"/>
          <w:szCs w:val="24"/>
          <w:lang w:eastAsia="de-DE"/>
        </w:rPr>
      </w:pPr>
      <w:r>
        <w:rPr>
          <w:rFonts w:eastAsiaTheme="majorEastAsia" w:cstheme="minorHAnsi"/>
          <w:bCs/>
          <w:kern w:val="32"/>
          <w:sz w:val="24"/>
          <w:szCs w:val="24"/>
          <w:lang w:eastAsia="de-DE"/>
        </w:rPr>
        <w:br/>
      </w:r>
      <w:r w:rsidR="00575754">
        <w:rPr>
          <w:rFonts w:eastAsiaTheme="majorEastAsia" w:cstheme="minorHAnsi"/>
          <w:bCs/>
          <w:kern w:val="32"/>
          <w:sz w:val="24"/>
          <w:szCs w:val="24"/>
          <w:lang w:eastAsia="de-DE"/>
        </w:rPr>
        <w:br/>
      </w:r>
      <w:r w:rsidR="00575754">
        <w:rPr>
          <w:rFonts w:eastAsiaTheme="majorEastAsia" w:cstheme="minorHAnsi"/>
          <w:bCs/>
          <w:kern w:val="32"/>
          <w:sz w:val="24"/>
          <w:szCs w:val="24"/>
          <w:lang w:eastAsia="de-DE"/>
        </w:rPr>
        <w:br/>
      </w:r>
    </w:p>
    <w:p w:rsidR="00091B52" w:rsidRPr="00091B52" w:rsidRDefault="00091B52" w:rsidP="00B2781E">
      <w:pPr>
        <w:rPr>
          <w:rFonts w:cstheme="minorHAnsi"/>
          <w:sz w:val="24"/>
          <w:szCs w:val="24"/>
        </w:rPr>
      </w:pPr>
    </w:p>
    <w:p w:rsidR="00C71140" w:rsidRPr="00091B52" w:rsidRDefault="00B2781E" w:rsidP="00091B52">
      <w:pPr>
        <w:rPr>
          <w:rFonts w:cstheme="minorHAnsi"/>
          <w:sz w:val="24"/>
          <w:szCs w:val="24"/>
        </w:rPr>
      </w:pPr>
      <w:r w:rsidRPr="00091B52">
        <w:rPr>
          <w:rFonts w:cstheme="minorHAnsi"/>
          <w:sz w:val="24"/>
          <w:szCs w:val="24"/>
        </w:rPr>
        <w:br/>
        <w:t>Bisherige Satzung:</w:t>
      </w:r>
      <w:r w:rsidRPr="00091B52">
        <w:rPr>
          <w:rFonts w:cstheme="minorHAnsi"/>
          <w:sz w:val="24"/>
          <w:szCs w:val="24"/>
        </w:rPr>
        <w:br/>
      </w:r>
      <w:r w:rsidR="00C71140" w:rsidRPr="00091B52">
        <w:rPr>
          <w:rFonts w:cstheme="minorHAnsi"/>
          <w:sz w:val="24"/>
          <w:szCs w:val="24"/>
        </w:rPr>
        <w:t>§ 3 Gemeinnützigkeit</w:t>
      </w:r>
      <w:r w:rsidR="00091B52" w:rsidRPr="00091B52">
        <w:rPr>
          <w:rFonts w:cstheme="minorHAnsi"/>
          <w:sz w:val="24"/>
          <w:szCs w:val="24"/>
        </w:rPr>
        <w:br/>
      </w:r>
      <w:r w:rsidR="00C71140" w:rsidRPr="00091B52">
        <w:rPr>
          <w:rFonts w:cstheme="minorHAnsi"/>
          <w:sz w:val="24"/>
          <w:szCs w:val="24"/>
        </w:rPr>
        <w:t>4. Die Gemeinnützigkeit wird durch das Finanzamt festgestellt.</w:t>
      </w:r>
      <w:r w:rsidR="00C71140" w:rsidRPr="00091B52">
        <w:rPr>
          <w:rFonts w:cstheme="minorHAnsi"/>
          <w:sz w:val="24"/>
          <w:szCs w:val="24"/>
        </w:rPr>
        <w:br/>
        <w:t>Der Verein wird zur Erlangung der Rechtfähigkeit im Vereinsregister eingetragen.</w:t>
      </w:r>
      <w:r w:rsidR="00091B52" w:rsidRPr="00091B52">
        <w:rPr>
          <w:rFonts w:cstheme="minorHAnsi"/>
          <w:sz w:val="24"/>
          <w:szCs w:val="24"/>
        </w:rPr>
        <w:br/>
      </w:r>
      <w:r w:rsidR="00091B52" w:rsidRPr="00091B52">
        <w:rPr>
          <w:rFonts w:cstheme="minorHAnsi"/>
          <w:sz w:val="24"/>
          <w:szCs w:val="24"/>
        </w:rPr>
        <w:br/>
      </w:r>
      <w:r w:rsidR="00C71140" w:rsidRPr="00091B52">
        <w:rPr>
          <w:rFonts w:cstheme="minorHAnsi"/>
          <w:sz w:val="24"/>
          <w:szCs w:val="24"/>
        </w:rPr>
        <w:t>Neu:</w:t>
      </w:r>
      <w:r w:rsidR="00091B52" w:rsidRPr="00091B52">
        <w:rPr>
          <w:rFonts w:cstheme="minorHAnsi"/>
          <w:sz w:val="24"/>
          <w:szCs w:val="24"/>
        </w:rPr>
        <w:br/>
      </w:r>
      <w:r w:rsidR="00C71140" w:rsidRPr="00091B52">
        <w:rPr>
          <w:rFonts w:cstheme="minorHAnsi"/>
          <w:sz w:val="24"/>
          <w:szCs w:val="24"/>
        </w:rPr>
        <w:t>§ 3 Gemeinnützigkeit</w:t>
      </w:r>
      <w:r w:rsidR="00091B52" w:rsidRPr="00091B52">
        <w:rPr>
          <w:rFonts w:cstheme="minorHAnsi"/>
          <w:sz w:val="24"/>
          <w:szCs w:val="24"/>
        </w:rPr>
        <w:br/>
      </w:r>
      <w:r w:rsidR="00C71140" w:rsidRPr="00091B52">
        <w:rPr>
          <w:rFonts w:cstheme="minorHAnsi"/>
          <w:sz w:val="24"/>
          <w:szCs w:val="24"/>
        </w:rPr>
        <w:t>4. Die Gemeinnützigkeit wird durch das Finanzamt festgestellt.</w:t>
      </w:r>
      <w:r w:rsidR="00C71140" w:rsidRPr="00091B52">
        <w:rPr>
          <w:rFonts w:cstheme="minorHAnsi"/>
          <w:sz w:val="24"/>
          <w:szCs w:val="24"/>
        </w:rPr>
        <w:br/>
      </w:r>
    </w:p>
    <w:p w:rsidR="00C71140" w:rsidRPr="00091B52" w:rsidRDefault="00B2781E" w:rsidP="00C71140">
      <w:pPr>
        <w:pStyle w:val="berschrift1"/>
        <w:rPr>
          <w:rFonts w:asciiTheme="minorHAnsi" w:hAnsiTheme="minorHAnsi" w:cstheme="minorHAnsi"/>
          <w:b w:val="0"/>
          <w:sz w:val="24"/>
          <w:szCs w:val="24"/>
        </w:rPr>
      </w:pPr>
      <w:r w:rsidRPr="00091B52">
        <w:rPr>
          <w:rFonts w:asciiTheme="minorHAnsi" w:hAnsiTheme="minorHAnsi" w:cstheme="minorHAnsi"/>
          <w:b w:val="0"/>
          <w:sz w:val="24"/>
          <w:szCs w:val="24"/>
        </w:rPr>
        <w:t>Bisherige Satzung:</w:t>
      </w:r>
      <w:r w:rsidRPr="00091B52">
        <w:rPr>
          <w:rFonts w:asciiTheme="minorHAnsi" w:hAnsiTheme="minorHAnsi" w:cstheme="minorHAnsi"/>
          <w:b w:val="0"/>
          <w:sz w:val="24"/>
          <w:szCs w:val="24"/>
        </w:rPr>
        <w:br/>
      </w:r>
      <w:r w:rsidR="00C71140" w:rsidRPr="00091B52">
        <w:rPr>
          <w:rFonts w:asciiTheme="minorHAnsi" w:hAnsiTheme="minorHAnsi" w:cstheme="minorHAnsi"/>
          <w:b w:val="0"/>
          <w:sz w:val="24"/>
          <w:szCs w:val="24"/>
        </w:rPr>
        <w:t xml:space="preserve">§ 5 Organe </w:t>
      </w:r>
      <w:r w:rsidR="00091B52" w:rsidRPr="00091B52">
        <w:rPr>
          <w:rFonts w:asciiTheme="minorHAnsi" w:hAnsiTheme="minorHAnsi" w:cstheme="minorHAnsi"/>
          <w:b w:val="0"/>
          <w:sz w:val="24"/>
          <w:szCs w:val="24"/>
        </w:rPr>
        <w:br/>
      </w:r>
      <w:r w:rsidR="00C71140" w:rsidRPr="00091B52">
        <w:rPr>
          <w:rFonts w:asciiTheme="minorHAnsi" w:hAnsiTheme="minorHAnsi" w:cstheme="minorHAnsi"/>
          <w:b w:val="0"/>
          <w:sz w:val="24"/>
          <w:szCs w:val="24"/>
        </w:rPr>
        <w:t>Mitgliederversammlung, Vorstand und die Beisitzer</w:t>
      </w:r>
    </w:p>
    <w:p w:rsidR="00C71140" w:rsidRPr="00091B52" w:rsidRDefault="00C71140" w:rsidP="00C71140">
      <w:pPr>
        <w:pStyle w:val="berschrift1"/>
        <w:rPr>
          <w:rFonts w:asciiTheme="minorHAnsi" w:hAnsiTheme="minorHAnsi" w:cstheme="minorHAnsi"/>
          <w:b w:val="0"/>
          <w:sz w:val="24"/>
          <w:szCs w:val="24"/>
        </w:rPr>
      </w:pPr>
      <w:r w:rsidRPr="00091B52">
        <w:rPr>
          <w:rFonts w:asciiTheme="minorHAnsi" w:hAnsiTheme="minorHAnsi" w:cstheme="minorHAnsi"/>
          <w:b w:val="0"/>
          <w:sz w:val="24"/>
          <w:szCs w:val="24"/>
        </w:rPr>
        <w:t>Neu:</w:t>
      </w:r>
    </w:p>
    <w:p w:rsidR="00C71140" w:rsidRPr="00091B52" w:rsidRDefault="00C71140" w:rsidP="00C71140">
      <w:pPr>
        <w:pStyle w:val="berschrift1"/>
        <w:rPr>
          <w:rFonts w:asciiTheme="minorHAnsi" w:hAnsiTheme="minorHAnsi" w:cstheme="minorHAnsi"/>
          <w:b w:val="0"/>
          <w:sz w:val="24"/>
          <w:szCs w:val="24"/>
        </w:rPr>
      </w:pPr>
      <w:r w:rsidRPr="00091B52">
        <w:rPr>
          <w:rFonts w:asciiTheme="minorHAnsi" w:hAnsiTheme="minorHAnsi" w:cstheme="minorHAnsi"/>
          <w:b w:val="0"/>
          <w:sz w:val="24"/>
          <w:szCs w:val="24"/>
        </w:rPr>
        <w:t xml:space="preserve">§ 5 Organe </w:t>
      </w:r>
      <w:r w:rsidR="00575754">
        <w:rPr>
          <w:rFonts w:asciiTheme="minorHAnsi" w:hAnsiTheme="minorHAnsi" w:cstheme="minorHAnsi"/>
          <w:b w:val="0"/>
          <w:sz w:val="24"/>
          <w:szCs w:val="24"/>
        </w:rPr>
        <w:br/>
      </w:r>
      <w:r w:rsidRPr="00091B52">
        <w:rPr>
          <w:rFonts w:asciiTheme="minorHAnsi" w:hAnsiTheme="minorHAnsi" w:cstheme="minorHAnsi"/>
          <w:b w:val="0"/>
          <w:sz w:val="24"/>
          <w:szCs w:val="24"/>
        </w:rPr>
        <w:t>Mitgliederversammlung und Vorstand.</w:t>
      </w:r>
      <w:r w:rsidRPr="00091B52">
        <w:rPr>
          <w:rFonts w:asciiTheme="minorHAnsi" w:hAnsiTheme="minorHAnsi" w:cstheme="minorHAnsi"/>
          <w:b w:val="0"/>
          <w:sz w:val="24"/>
          <w:szCs w:val="24"/>
        </w:rPr>
        <w:br/>
      </w:r>
    </w:p>
    <w:p w:rsidR="00C71140" w:rsidRPr="00091B52" w:rsidRDefault="00B2781E" w:rsidP="00C71140">
      <w:pPr>
        <w:pStyle w:val="berschrift1"/>
        <w:rPr>
          <w:rFonts w:asciiTheme="minorHAnsi" w:hAnsiTheme="minorHAnsi" w:cstheme="minorHAnsi"/>
          <w:b w:val="0"/>
          <w:sz w:val="24"/>
          <w:szCs w:val="24"/>
        </w:rPr>
      </w:pPr>
      <w:r w:rsidRPr="00091B52">
        <w:rPr>
          <w:rFonts w:asciiTheme="minorHAnsi" w:hAnsiTheme="minorHAnsi" w:cstheme="minorHAnsi"/>
          <w:b w:val="0"/>
          <w:sz w:val="24"/>
          <w:szCs w:val="24"/>
        </w:rPr>
        <w:t>Bisherige Satzung:</w:t>
      </w:r>
      <w:r w:rsidRPr="00091B52">
        <w:rPr>
          <w:rFonts w:asciiTheme="minorHAnsi" w:hAnsiTheme="minorHAnsi" w:cstheme="minorHAnsi"/>
          <w:b w:val="0"/>
          <w:sz w:val="24"/>
          <w:szCs w:val="24"/>
        </w:rPr>
        <w:br/>
      </w:r>
      <w:r w:rsidR="00C71140" w:rsidRPr="00091B52">
        <w:rPr>
          <w:rFonts w:asciiTheme="minorHAnsi" w:hAnsiTheme="minorHAnsi" w:cstheme="minorHAnsi"/>
          <w:b w:val="0"/>
          <w:sz w:val="24"/>
          <w:szCs w:val="24"/>
        </w:rPr>
        <w:t>§ 7 Vertretungsberechtigter Vorstand gem. § 26 BGB</w:t>
      </w:r>
      <w:r w:rsidR="00C71140" w:rsidRPr="00091B52">
        <w:rPr>
          <w:rFonts w:asciiTheme="minorHAnsi" w:hAnsiTheme="minorHAnsi" w:cstheme="minorHAnsi"/>
          <w:b w:val="0"/>
          <w:sz w:val="24"/>
          <w:szCs w:val="24"/>
        </w:rPr>
        <w:br/>
        <w:t>1. Der Vorstand besteht aus dem Vorsitzendem, seinem Stellvertreter, dem Schatzmeister und den Beisitzern.</w:t>
      </w:r>
    </w:p>
    <w:p w:rsidR="00C71140" w:rsidRPr="00091B52" w:rsidRDefault="00C71140" w:rsidP="00C71140">
      <w:pPr>
        <w:pStyle w:val="berschrift1"/>
        <w:rPr>
          <w:rFonts w:asciiTheme="minorHAnsi" w:hAnsiTheme="minorHAnsi" w:cstheme="minorHAnsi"/>
          <w:b w:val="0"/>
          <w:sz w:val="24"/>
          <w:szCs w:val="24"/>
        </w:rPr>
      </w:pPr>
      <w:r w:rsidRPr="00091B52">
        <w:rPr>
          <w:rFonts w:asciiTheme="minorHAnsi" w:hAnsiTheme="minorHAnsi" w:cstheme="minorHAnsi"/>
          <w:b w:val="0"/>
          <w:sz w:val="24"/>
          <w:szCs w:val="24"/>
        </w:rPr>
        <w:t>Neu:</w:t>
      </w:r>
      <w:r w:rsidR="00F85260">
        <w:rPr>
          <w:rFonts w:asciiTheme="minorHAnsi" w:hAnsiTheme="minorHAnsi" w:cstheme="minorHAnsi"/>
          <w:b w:val="0"/>
          <w:sz w:val="24"/>
          <w:szCs w:val="24"/>
        </w:rPr>
        <w:br/>
      </w:r>
      <w:bookmarkStart w:id="0" w:name="_GoBack"/>
      <w:bookmarkEnd w:id="0"/>
      <w:r w:rsidRPr="00091B52">
        <w:rPr>
          <w:rFonts w:asciiTheme="minorHAnsi" w:hAnsiTheme="minorHAnsi" w:cstheme="minorHAnsi"/>
          <w:b w:val="0"/>
          <w:sz w:val="24"/>
          <w:szCs w:val="24"/>
        </w:rPr>
        <w:t>§ 7 Vertretungsberechtigter Vorstand gem. § 26 BGB</w:t>
      </w:r>
      <w:r w:rsidRPr="00091B52">
        <w:rPr>
          <w:rFonts w:asciiTheme="minorHAnsi" w:hAnsiTheme="minorHAnsi" w:cstheme="minorHAnsi"/>
          <w:b w:val="0"/>
          <w:sz w:val="24"/>
          <w:szCs w:val="24"/>
        </w:rPr>
        <w:br/>
        <w:t xml:space="preserve">1. Der Vorstand besteht aus dem Vorsitzendem, seinem Stellvertreter, dem Schatzmeister und mindestens zwei Beisitzern. </w:t>
      </w:r>
      <w:r w:rsidRPr="00091B52">
        <w:rPr>
          <w:rFonts w:asciiTheme="minorHAnsi" w:hAnsiTheme="minorHAnsi" w:cstheme="minorHAnsi"/>
          <w:b w:val="0"/>
          <w:sz w:val="24"/>
          <w:szCs w:val="24"/>
        </w:rPr>
        <w:br/>
      </w:r>
    </w:p>
    <w:p w:rsidR="00C71140" w:rsidRPr="00091B52" w:rsidRDefault="00C71140" w:rsidP="00C71140">
      <w:pPr>
        <w:pStyle w:val="berschrift1"/>
        <w:rPr>
          <w:rFonts w:asciiTheme="minorHAnsi" w:hAnsiTheme="minorHAnsi" w:cstheme="minorHAnsi"/>
          <w:b w:val="0"/>
          <w:sz w:val="24"/>
          <w:szCs w:val="24"/>
        </w:rPr>
      </w:pPr>
    </w:p>
    <w:p w:rsidR="00C71140" w:rsidRPr="00091B52" w:rsidRDefault="00C71140" w:rsidP="00C71140">
      <w:pPr>
        <w:pStyle w:val="berschrift1"/>
        <w:rPr>
          <w:rFonts w:asciiTheme="minorHAnsi" w:hAnsiTheme="minorHAnsi" w:cstheme="minorHAnsi"/>
          <w:b w:val="0"/>
          <w:sz w:val="24"/>
          <w:szCs w:val="24"/>
        </w:rPr>
      </w:pPr>
    </w:p>
    <w:p w:rsidR="00C71140" w:rsidRPr="00091B52" w:rsidRDefault="00C71140" w:rsidP="00C71140">
      <w:pPr>
        <w:pStyle w:val="berschrift1"/>
        <w:rPr>
          <w:rFonts w:asciiTheme="minorHAnsi" w:hAnsiTheme="minorHAnsi" w:cstheme="minorHAnsi"/>
          <w:b w:val="0"/>
          <w:sz w:val="24"/>
          <w:szCs w:val="24"/>
        </w:rPr>
      </w:pPr>
    </w:p>
    <w:p w:rsidR="00C71140" w:rsidRPr="00091B52" w:rsidRDefault="00C71140" w:rsidP="00C71140">
      <w:pPr>
        <w:pStyle w:val="berschrift1"/>
        <w:rPr>
          <w:rFonts w:asciiTheme="minorHAnsi" w:hAnsiTheme="minorHAnsi" w:cstheme="minorHAnsi"/>
          <w:b w:val="0"/>
          <w:sz w:val="24"/>
          <w:szCs w:val="24"/>
        </w:rPr>
      </w:pPr>
    </w:p>
    <w:p w:rsidR="00C71140" w:rsidRPr="00091B52" w:rsidRDefault="00C71140" w:rsidP="00C71140">
      <w:pPr>
        <w:pStyle w:val="berschrift1"/>
        <w:rPr>
          <w:rFonts w:asciiTheme="minorHAnsi" w:hAnsiTheme="minorHAnsi" w:cstheme="minorHAnsi"/>
          <w:b w:val="0"/>
          <w:sz w:val="24"/>
          <w:szCs w:val="24"/>
        </w:rPr>
      </w:pPr>
    </w:p>
    <w:p w:rsidR="00C71140" w:rsidRPr="00091B52" w:rsidRDefault="00C71140" w:rsidP="00C71140">
      <w:pPr>
        <w:pStyle w:val="berschrift1"/>
        <w:rPr>
          <w:rFonts w:asciiTheme="minorHAnsi" w:hAnsiTheme="minorHAnsi" w:cstheme="minorHAnsi"/>
          <w:b w:val="0"/>
        </w:rPr>
      </w:pPr>
    </w:p>
    <w:p w:rsidR="00C71140" w:rsidRPr="00091B52" w:rsidRDefault="00C71140">
      <w:pPr>
        <w:rPr>
          <w:rFonts w:cstheme="minorHAnsi"/>
        </w:rPr>
      </w:pPr>
    </w:p>
    <w:sectPr w:rsidR="00C71140" w:rsidRPr="00091B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68" w:rsidRDefault="007C1768" w:rsidP="009C54CB">
      <w:pPr>
        <w:spacing w:after="0" w:line="240" w:lineRule="auto"/>
      </w:pPr>
      <w:r>
        <w:separator/>
      </w:r>
    </w:p>
  </w:endnote>
  <w:endnote w:type="continuationSeparator" w:id="0">
    <w:p w:rsidR="007C1768" w:rsidRDefault="007C1768" w:rsidP="009C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CB" w:rsidRDefault="009C54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CB" w:rsidRDefault="007C1768">
    <w:pPr>
      <w:pStyle w:val="Fuzeile"/>
    </w:pPr>
    <w:r>
      <w:fldChar w:fldCharType="begin"/>
    </w:r>
    <w:r>
      <w:instrText xml:space="preserve"> FILENAME  \p  \* MERGEFORMAT </w:instrText>
    </w:r>
    <w:r>
      <w:fldChar w:fldCharType="separate"/>
    </w:r>
    <w:r w:rsidR="009D47ED">
      <w:rPr>
        <w:noProof/>
      </w:rPr>
      <w:t>G:\Offene Jugend Werkstatt Oberderdingen\Gründung\Satzungsänderungen gem Amtsgericht.docx</w:t>
    </w:r>
    <w:r>
      <w:rPr>
        <w:noProof/>
      </w:rPr>
      <w:fldChar w:fldCharType="end"/>
    </w:r>
  </w:p>
  <w:p w:rsidR="009C54CB" w:rsidRDefault="009C54C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CB" w:rsidRDefault="009C54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68" w:rsidRDefault="007C1768" w:rsidP="009C54CB">
      <w:pPr>
        <w:spacing w:after="0" w:line="240" w:lineRule="auto"/>
      </w:pPr>
      <w:r>
        <w:separator/>
      </w:r>
    </w:p>
  </w:footnote>
  <w:footnote w:type="continuationSeparator" w:id="0">
    <w:p w:rsidR="007C1768" w:rsidRDefault="007C1768" w:rsidP="009C5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CB" w:rsidRDefault="009C54C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CB" w:rsidRDefault="009C54C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CB" w:rsidRDefault="009C54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61403"/>
    <w:multiLevelType w:val="hybridMultilevel"/>
    <w:tmpl w:val="58D673B2"/>
    <w:lvl w:ilvl="0" w:tplc="93A0D50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40"/>
    <w:rsid w:val="00091B52"/>
    <w:rsid w:val="002D0519"/>
    <w:rsid w:val="00575754"/>
    <w:rsid w:val="0063795C"/>
    <w:rsid w:val="00783660"/>
    <w:rsid w:val="007C1768"/>
    <w:rsid w:val="007E001F"/>
    <w:rsid w:val="008704BB"/>
    <w:rsid w:val="009C54CB"/>
    <w:rsid w:val="009D47ED"/>
    <w:rsid w:val="00B2781E"/>
    <w:rsid w:val="00BD04A8"/>
    <w:rsid w:val="00C71140"/>
    <w:rsid w:val="00F85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C71140"/>
    <w:pPr>
      <w:keepNext/>
      <w:spacing w:before="240" w:after="60" w:line="240" w:lineRule="auto"/>
      <w:outlineLvl w:val="0"/>
    </w:pPr>
    <w:rPr>
      <w:rFonts w:asciiTheme="majorHAnsi" w:eastAsiaTheme="majorEastAsia" w:hAnsiTheme="majorHAnsi" w:cstheme="majorBidi"/>
      <w:b/>
      <w:bCs/>
      <w:kern w:val="32"/>
      <w:sz w:val="32"/>
      <w:szCs w:val="32"/>
      <w:lang w:eastAsia="de-DE"/>
    </w:rPr>
  </w:style>
  <w:style w:type="paragraph" w:styleId="berschrift2">
    <w:name w:val="heading 2"/>
    <w:basedOn w:val="Standard"/>
    <w:next w:val="Standard"/>
    <w:link w:val="berschrift2Zchn"/>
    <w:unhideWhenUsed/>
    <w:qFormat/>
    <w:rsid w:val="00C71140"/>
    <w:pPr>
      <w:keepNext/>
      <w:spacing w:before="240" w:after="60" w:line="240" w:lineRule="auto"/>
      <w:outlineLvl w:val="1"/>
    </w:pPr>
    <w:rPr>
      <w:rFonts w:asciiTheme="majorHAnsi" w:eastAsiaTheme="majorEastAsia" w:hAnsiTheme="majorHAnsi" w:cstheme="majorBidi"/>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71140"/>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rsid w:val="00C71140"/>
    <w:rPr>
      <w:rFonts w:asciiTheme="majorHAnsi" w:eastAsiaTheme="majorEastAsia" w:hAnsiTheme="majorHAnsi" w:cstheme="majorBidi"/>
      <w:b/>
      <w:bCs/>
      <w:i/>
      <w:iCs/>
      <w:sz w:val="28"/>
      <w:szCs w:val="28"/>
      <w:lang w:eastAsia="de-DE"/>
    </w:rPr>
  </w:style>
  <w:style w:type="paragraph" w:styleId="Kopfzeile">
    <w:name w:val="header"/>
    <w:basedOn w:val="Standard"/>
    <w:link w:val="KopfzeileZchn"/>
    <w:uiPriority w:val="99"/>
    <w:unhideWhenUsed/>
    <w:rsid w:val="009C5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54CB"/>
  </w:style>
  <w:style w:type="paragraph" w:styleId="Fuzeile">
    <w:name w:val="footer"/>
    <w:basedOn w:val="Standard"/>
    <w:link w:val="FuzeileZchn"/>
    <w:uiPriority w:val="99"/>
    <w:unhideWhenUsed/>
    <w:rsid w:val="009C5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54CB"/>
  </w:style>
  <w:style w:type="paragraph" w:styleId="Sprechblasentext">
    <w:name w:val="Balloon Text"/>
    <w:basedOn w:val="Standard"/>
    <w:link w:val="SprechblasentextZchn"/>
    <w:uiPriority w:val="99"/>
    <w:semiHidden/>
    <w:unhideWhenUsed/>
    <w:rsid w:val="009C54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5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C71140"/>
    <w:pPr>
      <w:keepNext/>
      <w:spacing w:before="240" w:after="60" w:line="240" w:lineRule="auto"/>
      <w:outlineLvl w:val="0"/>
    </w:pPr>
    <w:rPr>
      <w:rFonts w:asciiTheme="majorHAnsi" w:eastAsiaTheme="majorEastAsia" w:hAnsiTheme="majorHAnsi" w:cstheme="majorBidi"/>
      <w:b/>
      <w:bCs/>
      <w:kern w:val="32"/>
      <w:sz w:val="32"/>
      <w:szCs w:val="32"/>
      <w:lang w:eastAsia="de-DE"/>
    </w:rPr>
  </w:style>
  <w:style w:type="paragraph" w:styleId="berschrift2">
    <w:name w:val="heading 2"/>
    <w:basedOn w:val="Standard"/>
    <w:next w:val="Standard"/>
    <w:link w:val="berschrift2Zchn"/>
    <w:unhideWhenUsed/>
    <w:qFormat/>
    <w:rsid w:val="00C71140"/>
    <w:pPr>
      <w:keepNext/>
      <w:spacing w:before="240" w:after="60" w:line="240" w:lineRule="auto"/>
      <w:outlineLvl w:val="1"/>
    </w:pPr>
    <w:rPr>
      <w:rFonts w:asciiTheme="majorHAnsi" w:eastAsiaTheme="majorEastAsia" w:hAnsiTheme="majorHAnsi" w:cstheme="majorBidi"/>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71140"/>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rsid w:val="00C71140"/>
    <w:rPr>
      <w:rFonts w:asciiTheme="majorHAnsi" w:eastAsiaTheme="majorEastAsia" w:hAnsiTheme="majorHAnsi" w:cstheme="majorBidi"/>
      <w:b/>
      <w:bCs/>
      <w:i/>
      <w:iCs/>
      <w:sz w:val="28"/>
      <w:szCs w:val="28"/>
      <w:lang w:eastAsia="de-DE"/>
    </w:rPr>
  </w:style>
  <w:style w:type="paragraph" w:styleId="Kopfzeile">
    <w:name w:val="header"/>
    <w:basedOn w:val="Standard"/>
    <w:link w:val="KopfzeileZchn"/>
    <w:uiPriority w:val="99"/>
    <w:unhideWhenUsed/>
    <w:rsid w:val="009C5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54CB"/>
  </w:style>
  <w:style w:type="paragraph" w:styleId="Fuzeile">
    <w:name w:val="footer"/>
    <w:basedOn w:val="Standard"/>
    <w:link w:val="FuzeileZchn"/>
    <w:uiPriority w:val="99"/>
    <w:unhideWhenUsed/>
    <w:rsid w:val="009C5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54CB"/>
  </w:style>
  <w:style w:type="paragraph" w:styleId="Sprechblasentext">
    <w:name w:val="Balloon Text"/>
    <w:basedOn w:val="Standard"/>
    <w:link w:val="SprechblasentextZchn"/>
    <w:uiPriority w:val="99"/>
    <w:semiHidden/>
    <w:unhideWhenUsed/>
    <w:rsid w:val="009C54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5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Kirchgeßner</dc:creator>
  <cp:lastModifiedBy>Werner Kirchgeßner</cp:lastModifiedBy>
  <cp:revision>4</cp:revision>
  <dcterms:created xsi:type="dcterms:W3CDTF">2017-05-30T09:35:00Z</dcterms:created>
  <dcterms:modified xsi:type="dcterms:W3CDTF">2017-05-31T08:32:00Z</dcterms:modified>
</cp:coreProperties>
</file>